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02" w:rsidRPr="0083165D" w:rsidRDefault="00E45902" w:rsidP="00A23211">
      <w:pPr>
        <w:adjustRightInd w:val="0"/>
        <w:spacing w:line="360" w:lineRule="auto"/>
        <w:jc w:val="center"/>
        <w:rPr>
          <w:rFonts w:ascii="黑体" w:eastAsia="黑体" w:hAnsi="宋体"/>
          <w:sz w:val="44"/>
          <w:szCs w:val="44"/>
        </w:rPr>
      </w:pPr>
      <w:r w:rsidRPr="0083165D">
        <w:rPr>
          <w:rFonts w:ascii="黑体" w:eastAsia="黑体" w:hAnsi="宋体" w:hint="eastAsia"/>
          <w:sz w:val="44"/>
          <w:szCs w:val="44"/>
        </w:rPr>
        <w:t>四川嘉阳集团有限责任公司</w:t>
      </w:r>
    </w:p>
    <w:p w:rsidR="00E45902" w:rsidRPr="0083165D" w:rsidRDefault="00E45902" w:rsidP="00A23211">
      <w:pPr>
        <w:adjustRightInd w:val="0"/>
        <w:spacing w:line="360" w:lineRule="auto"/>
        <w:jc w:val="center"/>
        <w:rPr>
          <w:rFonts w:ascii="黑体" w:eastAsia="黑体" w:hAnsi="宋体"/>
          <w:sz w:val="44"/>
          <w:szCs w:val="44"/>
        </w:rPr>
      </w:pPr>
      <w:proofErr w:type="gramStart"/>
      <w:r w:rsidRPr="0083165D">
        <w:rPr>
          <w:rFonts w:ascii="黑体" w:eastAsia="黑体" w:hAnsi="宋体" w:hint="eastAsia"/>
          <w:sz w:val="44"/>
          <w:szCs w:val="44"/>
        </w:rPr>
        <w:t>废旧物资让售招标</w:t>
      </w:r>
      <w:proofErr w:type="gramEnd"/>
      <w:r w:rsidRPr="0083165D">
        <w:rPr>
          <w:rFonts w:ascii="黑体" w:eastAsia="黑体" w:hAnsi="宋体" w:hint="eastAsia"/>
          <w:sz w:val="44"/>
          <w:szCs w:val="44"/>
        </w:rPr>
        <w:t>公告</w:t>
      </w:r>
    </w:p>
    <w:p w:rsidR="00E45902" w:rsidRPr="00B864E9" w:rsidRDefault="00E45902" w:rsidP="00B864E9"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招标</w:t>
      </w:r>
      <w:r w:rsidRPr="00B864E9">
        <w:rPr>
          <w:rFonts w:ascii="方正仿宋简体" w:eastAsia="方正仿宋简体" w:hint="eastAsia"/>
          <w:sz w:val="32"/>
          <w:szCs w:val="32"/>
        </w:rPr>
        <w:t>编号：</w:t>
      </w:r>
      <w:r w:rsidR="00FC6A95">
        <w:rPr>
          <w:rFonts w:ascii="方正仿宋简体" w:eastAsia="方正仿宋简体"/>
          <w:sz w:val="32"/>
          <w:szCs w:val="32"/>
        </w:rPr>
        <w:t>SCJY-201</w:t>
      </w:r>
      <w:r w:rsidR="0090016F">
        <w:rPr>
          <w:rFonts w:ascii="方正仿宋简体" w:eastAsia="方正仿宋简体" w:hint="eastAsia"/>
          <w:sz w:val="32"/>
          <w:szCs w:val="32"/>
        </w:rPr>
        <w:t>8</w:t>
      </w:r>
      <w:r w:rsidR="009C1295">
        <w:rPr>
          <w:rFonts w:ascii="方正仿宋简体" w:eastAsia="方正仿宋简体" w:hint="eastAsia"/>
          <w:sz w:val="32"/>
          <w:szCs w:val="32"/>
        </w:rPr>
        <w:t>28</w:t>
      </w:r>
    </w:p>
    <w:p w:rsidR="00E45902" w:rsidRPr="000E197A" w:rsidRDefault="00E45902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/>
          <w:sz w:val="32"/>
          <w:szCs w:val="32"/>
        </w:rPr>
        <w:t xml:space="preserve">1. </w:t>
      </w:r>
      <w:r>
        <w:rPr>
          <w:rFonts w:ascii="宋体" w:hAnsi="宋体" w:hint="eastAsia"/>
          <w:sz w:val="32"/>
          <w:szCs w:val="32"/>
        </w:rPr>
        <w:t>我公司拟对废旧物资</w:t>
      </w:r>
      <w:r w:rsidRPr="000E197A">
        <w:rPr>
          <w:rFonts w:ascii="宋体" w:hAnsi="宋体" w:hint="eastAsia"/>
          <w:sz w:val="32"/>
          <w:szCs w:val="32"/>
        </w:rPr>
        <w:t>进行国内公开</w:t>
      </w:r>
      <w:proofErr w:type="gramStart"/>
      <w:r w:rsidRPr="000E197A">
        <w:rPr>
          <w:rFonts w:ascii="宋体" w:hAnsi="宋体" w:hint="eastAsia"/>
          <w:sz w:val="32"/>
          <w:szCs w:val="32"/>
        </w:rPr>
        <w:t>招标</w:t>
      </w:r>
      <w:r>
        <w:rPr>
          <w:rFonts w:ascii="宋体" w:hAnsi="宋体" w:hint="eastAsia"/>
          <w:sz w:val="32"/>
          <w:szCs w:val="32"/>
        </w:rPr>
        <w:t>让售</w:t>
      </w:r>
      <w:proofErr w:type="gramEnd"/>
      <w:r w:rsidRPr="000E197A">
        <w:rPr>
          <w:rFonts w:ascii="宋体" w:hAnsi="宋体" w:hint="eastAsia"/>
          <w:sz w:val="32"/>
          <w:szCs w:val="32"/>
        </w:rPr>
        <w:t>。按集团公司相关管理办法的规定，</w:t>
      </w:r>
      <w:proofErr w:type="gramStart"/>
      <w:r w:rsidRPr="000E197A">
        <w:rPr>
          <w:rFonts w:ascii="宋体" w:hAnsi="宋体" w:hint="eastAsia"/>
          <w:sz w:val="32"/>
          <w:szCs w:val="32"/>
        </w:rPr>
        <w:t>现邀请</w:t>
      </w:r>
      <w:proofErr w:type="gramEnd"/>
      <w:r w:rsidRPr="005F2476">
        <w:rPr>
          <w:rFonts w:ascii="宋体" w:hAnsi="宋体" w:hint="eastAsia"/>
          <w:sz w:val="32"/>
          <w:szCs w:val="32"/>
        </w:rPr>
        <w:t>业绩和信誉优良的单位及个人</w:t>
      </w:r>
      <w:r w:rsidRPr="000E197A">
        <w:rPr>
          <w:rFonts w:ascii="宋体" w:hAnsi="宋体" w:hint="eastAsia"/>
          <w:sz w:val="32"/>
          <w:szCs w:val="32"/>
        </w:rPr>
        <w:t>对本项目进行投标。</w:t>
      </w:r>
    </w:p>
    <w:p w:rsidR="00E45902" w:rsidRPr="000E197A" w:rsidRDefault="00E45902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/>
          <w:sz w:val="32"/>
          <w:szCs w:val="32"/>
        </w:rPr>
        <w:t xml:space="preserve">2. </w:t>
      </w:r>
      <w:r w:rsidRPr="000E197A">
        <w:rPr>
          <w:rFonts w:ascii="宋体" w:hAnsi="宋体" w:hint="eastAsia"/>
          <w:sz w:val="32"/>
          <w:szCs w:val="32"/>
        </w:rPr>
        <w:t>本次招标项目的概况如下：</w:t>
      </w:r>
    </w:p>
    <w:p w:rsidR="00E45902" w:rsidRDefault="00E45902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.1</w:t>
      </w:r>
      <w:r w:rsidRPr="000E197A">
        <w:rPr>
          <w:rFonts w:ascii="宋体" w:hAnsi="宋体" w:hint="eastAsia"/>
          <w:sz w:val="32"/>
          <w:szCs w:val="32"/>
        </w:rPr>
        <w:t>项目名称：四川嘉阳集团公司废旧物资让售。</w:t>
      </w:r>
    </w:p>
    <w:p w:rsidR="009C1295" w:rsidRPr="009C1295" w:rsidRDefault="00E45902" w:rsidP="009C1295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 w:rsidRPr="000E197A">
        <w:rPr>
          <w:rFonts w:ascii="宋体" w:hAnsi="宋体"/>
          <w:sz w:val="32"/>
          <w:szCs w:val="32"/>
        </w:rPr>
        <w:t>2.2</w:t>
      </w:r>
      <w:r w:rsidRPr="000E197A">
        <w:rPr>
          <w:rFonts w:ascii="宋体" w:hAnsi="宋体" w:hint="eastAsia"/>
          <w:sz w:val="32"/>
          <w:szCs w:val="32"/>
        </w:rPr>
        <w:t>招标货物内容：</w:t>
      </w:r>
      <w:r w:rsidR="009C1295" w:rsidRPr="007D298C">
        <w:rPr>
          <w:rFonts w:asciiTheme="minorEastAsia" w:eastAsiaTheme="minorEastAsia" w:hAnsiTheme="minorEastAsia"/>
          <w:b/>
          <w:bCs/>
          <w:iCs/>
          <w:sz w:val="24"/>
        </w:rPr>
        <w:t xml:space="preserve"> 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1756"/>
        <w:gridCol w:w="3643"/>
        <w:gridCol w:w="646"/>
        <w:gridCol w:w="820"/>
        <w:gridCol w:w="1501"/>
        <w:gridCol w:w="1030"/>
      </w:tblGrid>
      <w:tr w:rsidR="009C1295" w:rsidRPr="00DE1DEF" w:rsidTr="009C1295">
        <w:trPr>
          <w:trHeight w:val="911"/>
          <w:jc w:val="center"/>
        </w:trPr>
        <w:tc>
          <w:tcPr>
            <w:tcW w:w="80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包件编号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废旧物资名称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规格型号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1501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结算方式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PE管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φ90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米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2000</w:t>
            </w:r>
          </w:p>
        </w:tc>
        <w:tc>
          <w:tcPr>
            <w:tcW w:w="1501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按长度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轨道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24Kg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50</w:t>
            </w:r>
          </w:p>
        </w:tc>
        <w:tc>
          <w:tcPr>
            <w:tcW w:w="1501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按重量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灭火器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8kg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具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300</w:t>
            </w:r>
          </w:p>
        </w:tc>
        <w:tc>
          <w:tcPr>
            <w:tcW w:w="1501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按数量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矿灯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DE1DEF">
              <w:rPr>
                <w:rFonts w:asciiTheme="minorEastAsia" w:eastAsiaTheme="minorEastAsia" w:hAnsiTheme="minorEastAsia" w:hint="eastAsia"/>
                <w:sz w:val="24"/>
              </w:rPr>
              <w:t>盏</w:t>
            </w:r>
            <w:proofErr w:type="gramEnd"/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1000</w:t>
            </w:r>
          </w:p>
        </w:tc>
        <w:tc>
          <w:tcPr>
            <w:tcW w:w="1501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按数量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架空线缆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铜合金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按重量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废铁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废旧开关5台、液压试验机、绞车配件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60</w:t>
            </w:r>
          </w:p>
        </w:tc>
        <w:tc>
          <w:tcPr>
            <w:tcW w:w="1501" w:type="dxa"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按重量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绞车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1.2米</w:t>
            </w:r>
          </w:p>
        </w:tc>
        <w:tc>
          <w:tcPr>
            <w:tcW w:w="646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1501" w:type="dxa"/>
            <w:vMerge w:val="restart"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按重量</w:t>
            </w:r>
          </w:p>
        </w:tc>
        <w:tc>
          <w:tcPr>
            <w:tcW w:w="1030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矿车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3T</w:t>
            </w:r>
          </w:p>
        </w:tc>
        <w:tc>
          <w:tcPr>
            <w:tcW w:w="64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蓄电池机车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2.5T</w:t>
            </w:r>
          </w:p>
        </w:tc>
        <w:tc>
          <w:tcPr>
            <w:tcW w:w="64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行车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1501" w:type="dxa"/>
            <w:vMerge w:val="restart"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按重量</w:t>
            </w:r>
          </w:p>
        </w:tc>
        <w:tc>
          <w:tcPr>
            <w:tcW w:w="1030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钢管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</w:p>
        </w:tc>
        <w:tc>
          <w:tcPr>
            <w:tcW w:w="64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开关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</w:p>
        </w:tc>
        <w:tc>
          <w:tcPr>
            <w:tcW w:w="64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潜水泵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</w:p>
        </w:tc>
        <w:tc>
          <w:tcPr>
            <w:tcW w:w="64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86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废铁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绞车、焊机、台钻、套丝机、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铝</w:t>
            </w: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棚梯</w:t>
            </w:r>
            <w:proofErr w:type="gramEnd"/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、铝芯电缆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（50mm</w:t>
            </w:r>
            <w:r w:rsidRPr="00FC4A67">
              <w:rPr>
                <w:rFonts w:asciiTheme="minorEastAsia" w:eastAsiaTheme="minorEastAsia" w:hAnsiTheme="minorEastAsia" w:hint="eastAsia"/>
                <w:bCs/>
                <w:iCs/>
                <w:sz w:val="24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）</w:t>
            </w: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、空压机、水箱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、电扇、</w:t>
            </w: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小电机</w:t>
            </w:r>
          </w:p>
        </w:tc>
        <w:tc>
          <w:tcPr>
            <w:tcW w:w="64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0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变压器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200KVA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DE1DEF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501" w:type="dxa"/>
            <w:vMerge w:val="restart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重量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油浸式变压器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501" w:type="dxa"/>
            <w:vMerge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340"/>
          <w:jc w:val="center"/>
        </w:trPr>
        <w:tc>
          <w:tcPr>
            <w:tcW w:w="806" w:type="dxa"/>
            <w:vMerge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t>变压器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50KVA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501" w:type="dxa"/>
            <w:vMerge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1295" w:rsidRPr="00DE1DEF" w:rsidTr="009C1295">
        <w:trPr>
          <w:trHeight w:val="944"/>
          <w:jc w:val="center"/>
        </w:trPr>
        <w:tc>
          <w:tcPr>
            <w:tcW w:w="80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1DE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10</w:t>
            </w:r>
          </w:p>
        </w:tc>
        <w:tc>
          <w:tcPr>
            <w:tcW w:w="175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柴油发电机</w:t>
            </w:r>
          </w:p>
        </w:tc>
        <w:tc>
          <w:tcPr>
            <w:tcW w:w="3643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柴油发电机、潜水泵、电锯木工刨床</w:t>
            </w:r>
          </w:p>
        </w:tc>
        <w:tc>
          <w:tcPr>
            <w:tcW w:w="646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吨</w:t>
            </w:r>
          </w:p>
        </w:tc>
        <w:tc>
          <w:tcPr>
            <w:tcW w:w="820" w:type="dxa"/>
            <w:vAlign w:val="center"/>
          </w:tcPr>
          <w:p w:rsidR="009C1295" w:rsidRPr="00DE1DEF" w:rsidRDefault="009C1295" w:rsidP="00C8133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501" w:type="dxa"/>
            <w:vAlign w:val="center"/>
          </w:tcPr>
          <w:p w:rsidR="009C1295" w:rsidRPr="00DE1DEF" w:rsidRDefault="009C1295" w:rsidP="00C813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按重量</w:t>
            </w:r>
          </w:p>
        </w:tc>
        <w:tc>
          <w:tcPr>
            <w:tcW w:w="1030" w:type="dxa"/>
            <w:vAlign w:val="center"/>
          </w:tcPr>
          <w:p w:rsidR="009C1295" w:rsidRPr="00DE1DEF" w:rsidRDefault="009C1295" w:rsidP="00C8133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C1295" w:rsidRDefault="009C1295" w:rsidP="009C1295">
      <w:pPr>
        <w:spacing w:line="58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E45902" w:rsidRPr="000E197A" w:rsidRDefault="00E45902" w:rsidP="009C129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/>
          <w:sz w:val="32"/>
          <w:szCs w:val="32"/>
        </w:rPr>
        <w:t>2.3</w:t>
      </w:r>
      <w:r w:rsidRPr="000E197A">
        <w:rPr>
          <w:rFonts w:ascii="宋体" w:hAnsi="宋体" w:hint="eastAsia"/>
          <w:sz w:val="32"/>
          <w:szCs w:val="32"/>
        </w:rPr>
        <w:t>交货地点：四川省乐山市犍为县</w:t>
      </w:r>
      <w:proofErr w:type="gramStart"/>
      <w:r w:rsidRPr="000E197A">
        <w:rPr>
          <w:rFonts w:ascii="宋体" w:hAnsi="宋体" w:hint="eastAsia"/>
          <w:sz w:val="32"/>
          <w:szCs w:val="32"/>
        </w:rPr>
        <w:t>芭</w:t>
      </w:r>
      <w:proofErr w:type="gramEnd"/>
      <w:r w:rsidRPr="000E197A">
        <w:rPr>
          <w:rFonts w:ascii="宋体" w:hAnsi="宋体" w:hint="eastAsia"/>
          <w:sz w:val="32"/>
          <w:szCs w:val="32"/>
        </w:rPr>
        <w:t>沟镇跃进桥。</w:t>
      </w:r>
    </w:p>
    <w:p w:rsidR="00E45902" w:rsidRPr="000E197A" w:rsidRDefault="00E45902" w:rsidP="009604A5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/>
          <w:sz w:val="32"/>
          <w:szCs w:val="32"/>
        </w:rPr>
        <w:t>3.</w:t>
      </w:r>
      <w:r w:rsidRPr="000E197A">
        <w:rPr>
          <w:rFonts w:ascii="宋体" w:hAnsi="宋体" w:hint="eastAsia"/>
          <w:sz w:val="32"/>
          <w:szCs w:val="32"/>
        </w:rPr>
        <w:t>投标人条件：</w:t>
      </w:r>
    </w:p>
    <w:p w:rsidR="00E45902" w:rsidRPr="000E197A" w:rsidRDefault="00E45902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中国境内合法的企业法人和自然人均可参与投标。</w:t>
      </w:r>
    </w:p>
    <w:p w:rsidR="00E45902" w:rsidRPr="000E197A" w:rsidRDefault="00E45902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报名时投标人须提供：</w:t>
      </w:r>
    </w:p>
    <w:p w:rsidR="00E45902" w:rsidRDefault="00E45902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⑴投标人为企业法人的</w:t>
      </w:r>
      <w:r w:rsidR="009C1295">
        <w:rPr>
          <w:rFonts w:ascii="宋体" w:hAnsi="宋体" w:hint="eastAsia"/>
          <w:sz w:val="32"/>
          <w:szCs w:val="32"/>
        </w:rPr>
        <w:t>需</w:t>
      </w:r>
      <w:r>
        <w:rPr>
          <w:rFonts w:ascii="宋体" w:hAnsi="宋体" w:hint="eastAsia"/>
          <w:sz w:val="32"/>
          <w:szCs w:val="32"/>
        </w:rPr>
        <w:t>提供</w:t>
      </w:r>
      <w:r w:rsidRPr="00A95267">
        <w:rPr>
          <w:rFonts w:ascii="宋体" w:hAnsi="宋体" w:hint="eastAsia"/>
          <w:sz w:val="32"/>
          <w:szCs w:val="32"/>
        </w:rPr>
        <w:t>营业执照、税务登记证、再生资源回收经营者备案登记证明、开户许可证</w:t>
      </w:r>
      <w:r>
        <w:rPr>
          <w:rFonts w:ascii="宋体" w:hAnsi="宋体" w:hint="eastAsia"/>
          <w:sz w:val="32"/>
          <w:szCs w:val="32"/>
        </w:rPr>
        <w:t>、</w:t>
      </w:r>
      <w:r w:rsidRPr="00A95267">
        <w:rPr>
          <w:rFonts w:ascii="宋体" w:hAnsi="宋体" w:hint="eastAsia"/>
          <w:sz w:val="32"/>
          <w:szCs w:val="32"/>
        </w:rPr>
        <w:t>投标</w:t>
      </w:r>
      <w:r>
        <w:rPr>
          <w:rFonts w:ascii="宋体" w:hAnsi="宋体" w:hint="eastAsia"/>
          <w:sz w:val="32"/>
          <w:szCs w:val="32"/>
        </w:rPr>
        <w:t>人对业务经办人（非法定代表人）的授权书、业务经人身份证复印件各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份，均需加盖鲜章。</w:t>
      </w:r>
    </w:p>
    <w:p w:rsidR="00E45902" w:rsidRPr="000E197A" w:rsidRDefault="00E45902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⑵投标人为自然人的须</w:t>
      </w:r>
      <w:r>
        <w:rPr>
          <w:rFonts w:ascii="宋体" w:hAnsi="宋体" w:hint="eastAsia"/>
          <w:sz w:val="32"/>
          <w:szCs w:val="32"/>
        </w:rPr>
        <w:t>提供再生资源回收经营者备案登记证明、</w:t>
      </w:r>
      <w:r w:rsidRPr="00C93E14">
        <w:rPr>
          <w:rFonts w:ascii="宋体" w:hAnsi="宋体" w:hint="eastAsia"/>
          <w:sz w:val="32"/>
          <w:szCs w:val="32"/>
        </w:rPr>
        <w:t>投标人对业</w:t>
      </w:r>
      <w:r>
        <w:rPr>
          <w:rFonts w:ascii="宋体" w:hAnsi="宋体" w:hint="eastAsia"/>
          <w:sz w:val="32"/>
          <w:szCs w:val="32"/>
        </w:rPr>
        <w:t>务经办人（非本人）的授权书、业务经办人身份证复印件各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份，均需</w:t>
      </w:r>
      <w:proofErr w:type="gramStart"/>
      <w:r>
        <w:rPr>
          <w:rFonts w:ascii="宋体" w:hAnsi="宋体" w:hint="eastAsia"/>
          <w:sz w:val="32"/>
          <w:szCs w:val="32"/>
        </w:rPr>
        <w:t>加盖鲜章或</w:t>
      </w:r>
      <w:proofErr w:type="gramEnd"/>
      <w:r>
        <w:rPr>
          <w:rFonts w:ascii="宋体" w:hAnsi="宋体" w:hint="eastAsia"/>
          <w:sz w:val="32"/>
          <w:szCs w:val="32"/>
        </w:rPr>
        <w:t>手印。</w:t>
      </w:r>
    </w:p>
    <w:p w:rsidR="00E45902" w:rsidRPr="000E197A" w:rsidRDefault="00051160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fldChar w:fldCharType="begin"/>
      </w:r>
      <w:r w:rsidR="00E45902">
        <w:rPr>
          <w:rFonts w:ascii="宋体" w:hAnsi="宋体"/>
          <w:sz w:val="32"/>
          <w:szCs w:val="32"/>
        </w:rPr>
        <w:instrText xml:space="preserve"> = 3 \* GB2 </w:instrText>
      </w:r>
      <w:r>
        <w:rPr>
          <w:rFonts w:ascii="宋体" w:hAnsi="宋体"/>
          <w:sz w:val="32"/>
          <w:szCs w:val="32"/>
        </w:rPr>
        <w:fldChar w:fldCharType="separate"/>
      </w:r>
      <w:r w:rsidR="00E45902">
        <w:rPr>
          <w:rFonts w:ascii="宋体" w:hAnsi="宋体" w:hint="eastAsia"/>
          <w:noProof/>
          <w:sz w:val="32"/>
          <w:szCs w:val="32"/>
        </w:rPr>
        <w:t>⑶</w:t>
      </w:r>
      <w:r>
        <w:rPr>
          <w:rFonts w:ascii="宋体" w:hAnsi="宋体"/>
          <w:sz w:val="32"/>
          <w:szCs w:val="32"/>
        </w:rPr>
        <w:fldChar w:fldCharType="end"/>
      </w:r>
      <w:r w:rsidR="00E45902" w:rsidRPr="000E197A">
        <w:rPr>
          <w:rFonts w:ascii="宋体" w:hAnsi="宋体" w:hint="eastAsia"/>
          <w:sz w:val="32"/>
          <w:szCs w:val="32"/>
        </w:rPr>
        <w:t>投标人名称、详细地址、联系人和联系电话等基本信息。</w:t>
      </w:r>
    </w:p>
    <w:p w:rsidR="00E45902" w:rsidRPr="000E197A" w:rsidRDefault="00E45902" w:rsidP="009604A5">
      <w:pPr>
        <w:pStyle w:val="a7"/>
        <w:spacing w:before="0" w:beforeAutospacing="0" w:after="0" w:afterAutospacing="0" w:line="580" w:lineRule="exact"/>
        <w:ind w:firstLineChars="200" w:firstLine="640"/>
        <w:rPr>
          <w:sz w:val="32"/>
          <w:szCs w:val="32"/>
        </w:rPr>
      </w:pPr>
      <w:r w:rsidRPr="000E197A">
        <w:rPr>
          <w:sz w:val="32"/>
          <w:szCs w:val="32"/>
        </w:rPr>
        <w:t xml:space="preserve">4. </w:t>
      </w:r>
      <w:r w:rsidRPr="000E197A">
        <w:rPr>
          <w:rFonts w:hint="eastAsia"/>
          <w:sz w:val="32"/>
          <w:szCs w:val="32"/>
        </w:rPr>
        <w:t>招标文件获取：</w:t>
      </w:r>
    </w:p>
    <w:p w:rsidR="00E45902" w:rsidRPr="000E197A" w:rsidRDefault="00E45902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招标文件售价</w:t>
      </w:r>
      <w:r>
        <w:rPr>
          <w:rFonts w:ascii="宋体" w:hAnsi="宋体"/>
          <w:sz w:val="32"/>
          <w:szCs w:val="32"/>
        </w:rPr>
        <w:t>2</w:t>
      </w:r>
      <w:r w:rsidRPr="000E197A">
        <w:rPr>
          <w:rFonts w:ascii="宋体" w:hAnsi="宋体"/>
          <w:sz w:val="32"/>
          <w:szCs w:val="32"/>
        </w:rPr>
        <w:t>00</w:t>
      </w:r>
      <w:r w:rsidRPr="000E197A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份</w:t>
      </w:r>
      <w:r w:rsidRPr="000E197A">
        <w:rPr>
          <w:rFonts w:ascii="宋体" w:hAnsi="宋体" w:hint="eastAsia"/>
          <w:sz w:val="32"/>
          <w:szCs w:val="32"/>
        </w:rPr>
        <w:t>（售后不退），符合第</w:t>
      </w:r>
      <w:r w:rsidRPr="000E197A">
        <w:rPr>
          <w:rFonts w:ascii="宋体" w:hAnsi="宋体"/>
          <w:sz w:val="32"/>
          <w:szCs w:val="32"/>
        </w:rPr>
        <w:t>3</w:t>
      </w:r>
      <w:r w:rsidRPr="000E197A">
        <w:rPr>
          <w:rFonts w:ascii="宋体" w:hAnsi="宋体" w:hint="eastAsia"/>
          <w:sz w:val="32"/>
          <w:szCs w:val="32"/>
        </w:rPr>
        <w:t>条规定的投标人可通过以下方式获取招标文件：</w:t>
      </w:r>
    </w:p>
    <w:p w:rsidR="00E45902" w:rsidRPr="002C6988" w:rsidRDefault="00E45902" w:rsidP="009604A5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 w:rsidRPr="002C6988">
        <w:rPr>
          <w:rFonts w:ascii="宋体" w:hAnsi="宋体" w:hint="eastAsia"/>
          <w:sz w:val="32"/>
          <w:szCs w:val="32"/>
        </w:rPr>
        <w:t>⑴于</w:t>
      </w:r>
      <w:r w:rsidRPr="002C6988">
        <w:rPr>
          <w:rFonts w:ascii="宋体" w:hAnsi="宋体"/>
          <w:sz w:val="32"/>
          <w:szCs w:val="32"/>
        </w:rPr>
        <w:t>201</w:t>
      </w:r>
      <w:r w:rsidR="002C6988">
        <w:rPr>
          <w:rFonts w:ascii="宋体" w:hAnsi="宋体" w:hint="eastAsia"/>
          <w:sz w:val="32"/>
          <w:szCs w:val="32"/>
        </w:rPr>
        <w:t>8</w:t>
      </w:r>
      <w:r w:rsidRPr="002C6988">
        <w:rPr>
          <w:rFonts w:ascii="宋体" w:hAnsi="宋体" w:hint="eastAsia"/>
          <w:sz w:val="32"/>
          <w:szCs w:val="32"/>
        </w:rPr>
        <w:t>年</w:t>
      </w:r>
      <w:r w:rsidR="009C1295">
        <w:rPr>
          <w:rFonts w:ascii="宋体" w:hAnsi="宋体" w:hint="eastAsia"/>
          <w:sz w:val="32"/>
          <w:szCs w:val="32"/>
        </w:rPr>
        <w:t>11</w:t>
      </w:r>
      <w:r w:rsidRPr="002C6988">
        <w:rPr>
          <w:rFonts w:ascii="宋体" w:hAnsi="宋体" w:hint="eastAsia"/>
          <w:sz w:val="32"/>
          <w:szCs w:val="32"/>
        </w:rPr>
        <w:t>月</w:t>
      </w:r>
      <w:r w:rsidR="009C1295">
        <w:rPr>
          <w:rFonts w:ascii="宋体" w:hAnsi="宋体" w:hint="eastAsia"/>
          <w:sz w:val="32"/>
          <w:szCs w:val="32"/>
        </w:rPr>
        <w:t>5</w:t>
      </w:r>
      <w:r w:rsidRPr="002C6988">
        <w:rPr>
          <w:rFonts w:ascii="宋体" w:hAnsi="宋体" w:hint="eastAsia"/>
          <w:sz w:val="32"/>
          <w:szCs w:val="32"/>
        </w:rPr>
        <w:t>日至</w:t>
      </w:r>
      <w:r w:rsidRPr="002C6988">
        <w:rPr>
          <w:rFonts w:ascii="宋体" w:hAnsi="宋体"/>
          <w:sz w:val="32"/>
          <w:szCs w:val="32"/>
        </w:rPr>
        <w:t>201</w:t>
      </w:r>
      <w:r w:rsidR="0083165D">
        <w:rPr>
          <w:rFonts w:ascii="宋体" w:hAnsi="宋体" w:hint="eastAsia"/>
          <w:sz w:val="32"/>
          <w:szCs w:val="32"/>
        </w:rPr>
        <w:t>8</w:t>
      </w:r>
      <w:r w:rsidRPr="002C6988">
        <w:rPr>
          <w:rFonts w:ascii="宋体" w:hAnsi="宋体" w:hint="eastAsia"/>
          <w:sz w:val="32"/>
          <w:szCs w:val="32"/>
        </w:rPr>
        <w:t>年</w:t>
      </w:r>
      <w:r w:rsidR="009C1295">
        <w:rPr>
          <w:rFonts w:ascii="宋体" w:hAnsi="宋体" w:hint="eastAsia"/>
          <w:sz w:val="32"/>
          <w:szCs w:val="32"/>
        </w:rPr>
        <w:t>1</w:t>
      </w:r>
      <w:r w:rsidR="005753B1">
        <w:rPr>
          <w:rFonts w:ascii="宋体" w:hAnsi="宋体" w:hint="eastAsia"/>
          <w:sz w:val="32"/>
          <w:szCs w:val="32"/>
        </w:rPr>
        <w:t>1</w:t>
      </w:r>
      <w:r w:rsidRPr="002C6988">
        <w:rPr>
          <w:rFonts w:ascii="宋体" w:hAnsi="宋体" w:hint="eastAsia"/>
          <w:sz w:val="32"/>
          <w:szCs w:val="32"/>
        </w:rPr>
        <w:t>月</w:t>
      </w:r>
      <w:r w:rsidR="005753B1">
        <w:rPr>
          <w:rFonts w:ascii="宋体" w:hAnsi="宋体" w:hint="eastAsia"/>
          <w:sz w:val="32"/>
          <w:szCs w:val="32"/>
        </w:rPr>
        <w:t>20</w:t>
      </w:r>
      <w:r w:rsidRPr="002C6988">
        <w:rPr>
          <w:rFonts w:ascii="宋体" w:hAnsi="宋体" w:hint="eastAsia"/>
          <w:sz w:val="32"/>
          <w:szCs w:val="32"/>
        </w:rPr>
        <w:t>日（工作日内，上午</w:t>
      </w:r>
      <w:r w:rsidRPr="002C6988">
        <w:rPr>
          <w:rFonts w:ascii="宋体" w:hAnsi="宋体"/>
          <w:sz w:val="32"/>
          <w:szCs w:val="32"/>
        </w:rPr>
        <w:t>8</w:t>
      </w:r>
      <w:r w:rsidRPr="002C6988">
        <w:rPr>
          <w:rFonts w:ascii="宋体" w:hAnsi="宋体" w:hint="eastAsia"/>
          <w:sz w:val="32"/>
          <w:szCs w:val="32"/>
        </w:rPr>
        <w:t>：</w:t>
      </w:r>
      <w:r w:rsidRPr="002C6988">
        <w:rPr>
          <w:rFonts w:ascii="宋体" w:hAnsi="宋体"/>
          <w:sz w:val="32"/>
          <w:szCs w:val="32"/>
        </w:rPr>
        <w:t>00-11</w:t>
      </w:r>
      <w:r w:rsidRPr="002C6988">
        <w:rPr>
          <w:rFonts w:ascii="宋体" w:hAnsi="宋体" w:hint="eastAsia"/>
          <w:sz w:val="32"/>
          <w:szCs w:val="32"/>
        </w:rPr>
        <w:t>：</w:t>
      </w:r>
      <w:r w:rsidRPr="002C6988">
        <w:rPr>
          <w:rFonts w:ascii="宋体" w:hAnsi="宋体"/>
          <w:sz w:val="32"/>
          <w:szCs w:val="32"/>
        </w:rPr>
        <w:t>30</w:t>
      </w:r>
      <w:r w:rsidRPr="002C6988">
        <w:rPr>
          <w:rFonts w:ascii="宋体" w:hAnsi="宋体" w:hint="eastAsia"/>
          <w:sz w:val="32"/>
          <w:szCs w:val="32"/>
        </w:rPr>
        <w:t>，下午</w:t>
      </w:r>
      <w:r w:rsidRPr="002C6988">
        <w:rPr>
          <w:rFonts w:ascii="宋体" w:hAnsi="宋体"/>
          <w:sz w:val="32"/>
          <w:szCs w:val="32"/>
        </w:rPr>
        <w:t>2</w:t>
      </w:r>
      <w:r w:rsidRPr="002C6988">
        <w:rPr>
          <w:rFonts w:ascii="宋体" w:hAnsi="宋体" w:hint="eastAsia"/>
          <w:sz w:val="32"/>
          <w:szCs w:val="32"/>
        </w:rPr>
        <w:t>：</w:t>
      </w:r>
      <w:r w:rsidRPr="002C6988">
        <w:rPr>
          <w:rFonts w:ascii="宋体" w:hAnsi="宋体"/>
          <w:sz w:val="32"/>
          <w:szCs w:val="32"/>
        </w:rPr>
        <w:t>30-5</w:t>
      </w:r>
      <w:r w:rsidRPr="002C6988">
        <w:rPr>
          <w:rFonts w:ascii="宋体" w:hAnsi="宋体" w:hint="eastAsia"/>
          <w:sz w:val="32"/>
          <w:szCs w:val="32"/>
        </w:rPr>
        <w:t>：</w:t>
      </w:r>
      <w:r w:rsidRPr="002C6988">
        <w:rPr>
          <w:rFonts w:ascii="宋体" w:hAnsi="宋体"/>
          <w:sz w:val="32"/>
          <w:szCs w:val="32"/>
        </w:rPr>
        <w:t>00</w:t>
      </w:r>
      <w:r w:rsidRPr="002C6988">
        <w:rPr>
          <w:rFonts w:ascii="宋体" w:hAnsi="宋体" w:hint="eastAsia"/>
          <w:sz w:val="32"/>
          <w:szCs w:val="32"/>
        </w:rPr>
        <w:t>）到四川省乐山市犍为县</w:t>
      </w:r>
      <w:proofErr w:type="gramStart"/>
      <w:r w:rsidRPr="002C6988">
        <w:rPr>
          <w:rFonts w:ascii="宋体" w:hAnsi="宋体" w:hint="eastAsia"/>
          <w:sz w:val="32"/>
          <w:szCs w:val="32"/>
        </w:rPr>
        <w:t>芭</w:t>
      </w:r>
      <w:proofErr w:type="gramEnd"/>
      <w:r w:rsidRPr="002C6988">
        <w:rPr>
          <w:rFonts w:ascii="宋体" w:hAnsi="宋体" w:hint="eastAsia"/>
          <w:sz w:val="32"/>
          <w:szCs w:val="32"/>
        </w:rPr>
        <w:t>沟镇四川嘉阳集团有限责任公司办公楼三楼</w:t>
      </w:r>
      <w:r w:rsidRPr="002C6988">
        <w:rPr>
          <w:rFonts w:ascii="宋体" w:hAnsi="宋体"/>
          <w:sz w:val="32"/>
          <w:szCs w:val="32"/>
        </w:rPr>
        <w:t>307</w:t>
      </w:r>
      <w:proofErr w:type="gramStart"/>
      <w:r w:rsidRPr="002C6988">
        <w:rPr>
          <w:rFonts w:ascii="宋体" w:hAnsi="宋体" w:hint="eastAsia"/>
          <w:sz w:val="32"/>
          <w:szCs w:val="32"/>
        </w:rPr>
        <w:t>室购买</w:t>
      </w:r>
      <w:proofErr w:type="gramEnd"/>
      <w:r w:rsidRPr="002C6988">
        <w:rPr>
          <w:rFonts w:ascii="宋体" w:hAnsi="宋体" w:hint="eastAsia"/>
          <w:sz w:val="32"/>
          <w:szCs w:val="32"/>
        </w:rPr>
        <w:t>招标文件。招标文件以电子版本方式发送。</w:t>
      </w:r>
    </w:p>
    <w:p w:rsidR="00E45902" w:rsidRDefault="00E45902" w:rsidP="009604A5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⑵</w:t>
      </w:r>
      <w:r w:rsidRPr="000E197A">
        <w:rPr>
          <w:rFonts w:ascii="宋体" w:hAnsi="宋体"/>
          <w:sz w:val="32"/>
          <w:szCs w:val="32"/>
        </w:rPr>
        <w:t xml:space="preserve"> </w:t>
      </w:r>
      <w:r w:rsidRPr="000E197A">
        <w:rPr>
          <w:rFonts w:ascii="宋体" w:hAnsi="宋体" w:hint="eastAsia"/>
          <w:sz w:val="32"/>
          <w:szCs w:val="32"/>
        </w:rPr>
        <w:t>汇款</w:t>
      </w:r>
      <w:proofErr w:type="gramStart"/>
      <w:r w:rsidRPr="000E197A">
        <w:rPr>
          <w:rFonts w:ascii="宋体" w:hAnsi="宋体" w:hint="eastAsia"/>
          <w:sz w:val="32"/>
          <w:szCs w:val="32"/>
        </w:rPr>
        <w:t>帐户</w:t>
      </w:r>
      <w:proofErr w:type="gramEnd"/>
      <w:r w:rsidRPr="000E197A">
        <w:rPr>
          <w:rFonts w:ascii="宋体" w:hAnsi="宋体" w:hint="eastAsia"/>
          <w:sz w:val="32"/>
          <w:szCs w:val="32"/>
        </w:rPr>
        <w:t>：中国工商银行犍为县支行</w:t>
      </w:r>
      <w:r w:rsidRPr="000E197A">
        <w:rPr>
          <w:rFonts w:ascii="宋体" w:hAnsi="宋体"/>
          <w:sz w:val="32"/>
          <w:szCs w:val="32"/>
        </w:rPr>
        <w:t>2306388109022104277</w:t>
      </w:r>
      <w:r w:rsidRPr="000E197A">
        <w:rPr>
          <w:rFonts w:ascii="宋体" w:hAnsi="宋体" w:hint="eastAsia"/>
          <w:sz w:val="32"/>
          <w:szCs w:val="32"/>
        </w:rPr>
        <w:t>，收款人为：四川嘉阳集团有限责任公司，汇款后请将回执及报名资料扫描后发至邮箱</w:t>
      </w:r>
      <w:r w:rsidRPr="000E197A">
        <w:rPr>
          <w:rFonts w:ascii="宋体" w:hAnsi="宋体"/>
          <w:sz w:val="32"/>
          <w:szCs w:val="32"/>
        </w:rPr>
        <w:t>417546494@qq.com</w:t>
      </w:r>
      <w:r w:rsidRPr="000E197A">
        <w:rPr>
          <w:rFonts w:ascii="宋体" w:hAnsi="宋体" w:hint="eastAsia"/>
          <w:sz w:val="32"/>
          <w:szCs w:val="32"/>
        </w:rPr>
        <w:t>，并请在邮件中注明公司名称、联系人、联系电话、电子邮箱。</w:t>
      </w:r>
    </w:p>
    <w:p w:rsidR="009604A5" w:rsidRPr="009604A5" w:rsidRDefault="009604A5" w:rsidP="009604A5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 现场勘察：招标人对报名后的投标</w:t>
      </w:r>
      <w:r w:rsidRPr="009604A5">
        <w:rPr>
          <w:rFonts w:ascii="宋体" w:hAnsi="宋体" w:hint="eastAsia"/>
          <w:sz w:val="32"/>
          <w:szCs w:val="32"/>
        </w:rPr>
        <w:t>人统一组织现场踏勘，现场勘察时间为：2018年</w:t>
      </w:r>
      <w:r w:rsidR="005753B1">
        <w:rPr>
          <w:rFonts w:ascii="宋体" w:hAnsi="宋体" w:hint="eastAsia"/>
          <w:sz w:val="32"/>
          <w:szCs w:val="32"/>
        </w:rPr>
        <w:t>11</w:t>
      </w:r>
      <w:r w:rsidRPr="009604A5">
        <w:rPr>
          <w:rFonts w:ascii="宋体" w:hAnsi="宋体" w:hint="eastAsia"/>
          <w:sz w:val="32"/>
          <w:szCs w:val="32"/>
        </w:rPr>
        <w:t>月</w:t>
      </w:r>
      <w:r w:rsidR="005753B1">
        <w:rPr>
          <w:rFonts w:ascii="宋体" w:hAnsi="宋体" w:hint="eastAsia"/>
          <w:sz w:val="32"/>
          <w:szCs w:val="32"/>
        </w:rPr>
        <w:t>20</w:t>
      </w:r>
      <w:r w:rsidRPr="009604A5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10</w:t>
      </w:r>
      <w:r w:rsidRPr="009604A5">
        <w:rPr>
          <w:rFonts w:ascii="宋体" w:hAnsi="宋体" w:hint="eastAsia"/>
          <w:sz w:val="32"/>
          <w:szCs w:val="32"/>
        </w:rPr>
        <w:t>:00-1</w:t>
      </w:r>
      <w:r>
        <w:rPr>
          <w:rFonts w:ascii="宋体" w:hAnsi="宋体" w:hint="eastAsia"/>
          <w:sz w:val="32"/>
          <w:szCs w:val="32"/>
        </w:rPr>
        <w:t>1</w:t>
      </w:r>
      <w:r w:rsidRPr="009604A5">
        <w:rPr>
          <w:rFonts w:ascii="宋体" w:hAnsi="宋体" w:hint="eastAsia"/>
          <w:sz w:val="32"/>
          <w:szCs w:val="32"/>
        </w:rPr>
        <w:t>:00</w:t>
      </w:r>
      <w:r>
        <w:rPr>
          <w:rFonts w:ascii="宋体" w:hAnsi="宋体" w:hint="eastAsia"/>
          <w:sz w:val="32"/>
          <w:szCs w:val="32"/>
        </w:rPr>
        <w:t>。</w:t>
      </w:r>
    </w:p>
    <w:p w:rsidR="00E45902" w:rsidRPr="002C6988" w:rsidRDefault="009604A5" w:rsidP="009604A5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6</w:t>
      </w:r>
      <w:r w:rsidR="00E45902" w:rsidRPr="002C6988">
        <w:rPr>
          <w:rFonts w:ascii="宋体" w:hAnsi="宋体"/>
          <w:sz w:val="32"/>
          <w:szCs w:val="32"/>
        </w:rPr>
        <w:t xml:space="preserve">. </w:t>
      </w:r>
      <w:r w:rsidR="00E45902" w:rsidRPr="002C6988">
        <w:rPr>
          <w:rFonts w:ascii="宋体" w:hAnsi="宋体" w:hint="eastAsia"/>
          <w:sz w:val="32"/>
          <w:szCs w:val="32"/>
        </w:rPr>
        <w:t>开标时间：</w:t>
      </w:r>
      <w:r w:rsidR="00E45902" w:rsidRPr="002C6988"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 w:rsidR="00E45902" w:rsidRPr="002C6988">
        <w:rPr>
          <w:rFonts w:ascii="宋体" w:hAnsi="宋体" w:hint="eastAsia"/>
          <w:sz w:val="32"/>
          <w:szCs w:val="32"/>
        </w:rPr>
        <w:t>年</w:t>
      </w:r>
      <w:r w:rsidR="005753B1">
        <w:rPr>
          <w:rFonts w:ascii="宋体" w:hAnsi="宋体" w:hint="eastAsia"/>
          <w:sz w:val="32"/>
          <w:szCs w:val="32"/>
        </w:rPr>
        <w:t>11</w:t>
      </w:r>
      <w:r w:rsidR="00E45902" w:rsidRPr="002C6988">
        <w:rPr>
          <w:rFonts w:ascii="宋体" w:hAnsi="宋体" w:hint="eastAsia"/>
          <w:sz w:val="32"/>
          <w:szCs w:val="32"/>
        </w:rPr>
        <w:t>月</w:t>
      </w:r>
      <w:r w:rsidR="005753B1">
        <w:rPr>
          <w:rFonts w:ascii="宋体" w:hAnsi="宋体" w:hint="eastAsia"/>
          <w:sz w:val="32"/>
          <w:szCs w:val="32"/>
        </w:rPr>
        <w:t>22</w:t>
      </w:r>
      <w:r w:rsidR="00E45902" w:rsidRPr="002C6988">
        <w:rPr>
          <w:rFonts w:ascii="宋体" w:hAnsi="宋体" w:hint="eastAsia"/>
          <w:sz w:val="32"/>
          <w:szCs w:val="32"/>
        </w:rPr>
        <w:t>日上午</w:t>
      </w:r>
      <w:r w:rsidR="005753B1">
        <w:rPr>
          <w:rFonts w:ascii="宋体" w:hAnsi="宋体" w:hint="eastAsia"/>
          <w:sz w:val="32"/>
          <w:szCs w:val="32"/>
        </w:rPr>
        <w:t>9</w:t>
      </w:r>
      <w:r w:rsidR="00E45902" w:rsidRPr="002C6988">
        <w:rPr>
          <w:rFonts w:ascii="宋体" w:hAnsi="宋体"/>
          <w:sz w:val="32"/>
          <w:szCs w:val="32"/>
        </w:rPr>
        <w:t>:</w:t>
      </w:r>
      <w:r w:rsidR="005753B1">
        <w:rPr>
          <w:rFonts w:ascii="宋体" w:hAnsi="宋体" w:hint="eastAsia"/>
          <w:sz w:val="32"/>
          <w:szCs w:val="32"/>
        </w:rPr>
        <w:t>00</w:t>
      </w:r>
      <w:r w:rsidR="00E45902" w:rsidRPr="002C6988">
        <w:rPr>
          <w:rFonts w:ascii="宋体" w:hAnsi="宋体" w:hint="eastAsia"/>
          <w:sz w:val="32"/>
          <w:szCs w:val="32"/>
        </w:rPr>
        <w:t>。</w:t>
      </w:r>
    </w:p>
    <w:p w:rsidR="00E45902" w:rsidRPr="002C6988" w:rsidRDefault="009604A5" w:rsidP="009604A5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</w:t>
      </w:r>
      <w:r w:rsidR="00E45902" w:rsidRPr="002C6988">
        <w:rPr>
          <w:rFonts w:ascii="宋体" w:hAnsi="宋体"/>
          <w:sz w:val="32"/>
          <w:szCs w:val="32"/>
        </w:rPr>
        <w:t xml:space="preserve">. </w:t>
      </w:r>
      <w:r w:rsidR="00E45902" w:rsidRPr="002C6988">
        <w:rPr>
          <w:rFonts w:ascii="宋体" w:hAnsi="宋体" w:hint="eastAsia"/>
          <w:sz w:val="32"/>
          <w:szCs w:val="32"/>
        </w:rPr>
        <w:t>开标方式：以开启电子邮箱的方式进行开标。本次招标设置统一接收电子投标文件的邮箱，邮箱地址为</w:t>
      </w:r>
      <w:r w:rsidR="005753B1">
        <w:rPr>
          <w:rFonts w:ascii="宋体" w:hAnsi="宋体" w:hint="eastAsia"/>
          <w:sz w:val="32"/>
          <w:szCs w:val="32"/>
        </w:rPr>
        <w:t>sc</w:t>
      </w:r>
      <w:r w:rsidR="005753B1">
        <w:rPr>
          <w:rFonts w:ascii="宋体" w:hAnsi="宋体"/>
          <w:sz w:val="32"/>
          <w:szCs w:val="32"/>
        </w:rPr>
        <w:t>jyjtjp</w:t>
      </w:r>
      <w:r w:rsidR="00E50A97">
        <w:rPr>
          <w:rFonts w:ascii="宋体" w:hAnsi="宋体" w:hint="eastAsia"/>
          <w:sz w:val="32"/>
          <w:szCs w:val="32"/>
        </w:rPr>
        <w:t>@163</w:t>
      </w:r>
      <w:r w:rsidR="00E45902" w:rsidRPr="002C6988">
        <w:rPr>
          <w:rFonts w:ascii="宋体" w:hAnsi="宋体"/>
          <w:sz w:val="32"/>
          <w:szCs w:val="32"/>
        </w:rPr>
        <w:t>.c</w:t>
      </w:r>
      <w:r w:rsidR="00E50A97">
        <w:rPr>
          <w:rFonts w:ascii="宋体" w:hAnsi="宋体" w:hint="eastAsia"/>
          <w:sz w:val="32"/>
          <w:szCs w:val="32"/>
        </w:rPr>
        <w:t>om</w:t>
      </w:r>
      <w:r w:rsidR="00E45902" w:rsidRPr="002C6988">
        <w:rPr>
          <w:rFonts w:ascii="宋体" w:hAnsi="宋体" w:hint="eastAsia"/>
          <w:sz w:val="32"/>
          <w:szCs w:val="32"/>
        </w:rPr>
        <w:t>。</w:t>
      </w:r>
      <w:r w:rsidRPr="009604A5">
        <w:rPr>
          <w:rFonts w:ascii="宋体" w:hAnsi="宋体" w:hint="eastAsia"/>
          <w:sz w:val="32"/>
          <w:szCs w:val="32"/>
        </w:rPr>
        <w:t>（请各</w:t>
      </w:r>
      <w:r>
        <w:rPr>
          <w:rFonts w:ascii="宋体" w:hAnsi="宋体" w:hint="eastAsia"/>
          <w:sz w:val="32"/>
          <w:szCs w:val="32"/>
        </w:rPr>
        <w:t>投标</w:t>
      </w:r>
      <w:r w:rsidRPr="009604A5">
        <w:rPr>
          <w:rFonts w:ascii="宋体" w:hAnsi="宋体" w:hint="eastAsia"/>
          <w:sz w:val="32"/>
          <w:szCs w:val="32"/>
        </w:rPr>
        <w:t>人将电子</w:t>
      </w:r>
      <w:r>
        <w:rPr>
          <w:rFonts w:ascii="宋体" w:hAnsi="宋体" w:hint="eastAsia"/>
          <w:sz w:val="32"/>
          <w:szCs w:val="32"/>
        </w:rPr>
        <w:t>投标</w:t>
      </w:r>
      <w:r w:rsidRPr="009604A5">
        <w:rPr>
          <w:rFonts w:ascii="宋体" w:hAnsi="宋体" w:hint="eastAsia"/>
          <w:sz w:val="32"/>
          <w:szCs w:val="32"/>
        </w:rPr>
        <w:t>文件整理成一个文件包，打包发送。）</w:t>
      </w:r>
      <w:r w:rsidR="00E50A97">
        <w:rPr>
          <w:rFonts w:ascii="宋体" w:hAnsi="宋体" w:hint="eastAsia"/>
          <w:sz w:val="32"/>
          <w:szCs w:val="32"/>
        </w:rPr>
        <w:t xml:space="preserve">    </w:t>
      </w:r>
    </w:p>
    <w:p w:rsidR="00E45902" w:rsidRPr="000E197A" w:rsidRDefault="009604A5" w:rsidP="009604A5">
      <w:pPr>
        <w:spacing w:line="58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8</w:t>
      </w:r>
      <w:r w:rsidR="00E45902" w:rsidRPr="000E197A">
        <w:rPr>
          <w:rFonts w:ascii="宋体" w:hAnsi="宋体"/>
          <w:sz w:val="32"/>
          <w:szCs w:val="32"/>
        </w:rPr>
        <w:t xml:space="preserve">. </w:t>
      </w:r>
      <w:r w:rsidR="00E45902">
        <w:rPr>
          <w:rFonts w:ascii="宋体" w:hAnsi="宋体" w:hint="eastAsia"/>
          <w:sz w:val="32"/>
          <w:szCs w:val="32"/>
        </w:rPr>
        <w:t>开标地点</w:t>
      </w:r>
      <w:r w:rsidR="00E45902" w:rsidRPr="000E197A">
        <w:rPr>
          <w:rFonts w:ascii="宋体" w:hAnsi="宋体" w:hint="eastAsia"/>
          <w:sz w:val="32"/>
          <w:szCs w:val="32"/>
        </w:rPr>
        <w:t>：四川嘉阳集团有限责任公司办公楼</w:t>
      </w:r>
      <w:r w:rsidR="002560B2">
        <w:rPr>
          <w:rFonts w:ascii="宋体" w:hAnsi="宋体" w:hint="eastAsia"/>
          <w:sz w:val="32"/>
          <w:szCs w:val="32"/>
        </w:rPr>
        <w:t>矿务</w:t>
      </w:r>
      <w:r w:rsidR="00E45902" w:rsidRPr="000E197A">
        <w:rPr>
          <w:rFonts w:ascii="宋体" w:hAnsi="宋体" w:hint="eastAsia"/>
          <w:sz w:val="32"/>
          <w:szCs w:val="32"/>
        </w:rPr>
        <w:t>会议室。</w:t>
      </w:r>
    </w:p>
    <w:p w:rsidR="00E45902" w:rsidRPr="000E197A" w:rsidRDefault="00E45902" w:rsidP="009604A5">
      <w:pPr>
        <w:spacing w:line="580" w:lineRule="exact"/>
        <w:ind w:firstLineChars="350" w:firstLine="1120"/>
        <w:rPr>
          <w:rFonts w:asci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招标人：四川嘉阳集团有限责任公司</w:t>
      </w:r>
    </w:p>
    <w:p w:rsidR="00E45902" w:rsidRPr="000E197A" w:rsidRDefault="00E45902" w:rsidP="009604A5">
      <w:pPr>
        <w:spacing w:line="580" w:lineRule="exact"/>
        <w:ind w:firstLineChars="350" w:firstLine="1120"/>
        <w:rPr>
          <w:rFonts w:asci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办公地址：四川省乐山市犍为县</w:t>
      </w:r>
      <w:proofErr w:type="gramStart"/>
      <w:r w:rsidRPr="000E197A">
        <w:rPr>
          <w:rFonts w:ascii="宋体" w:hAnsi="宋体" w:hint="eastAsia"/>
          <w:sz w:val="32"/>
          <w:szCs w:val="32"/>
        </w:rPr>
        <w:t>芭</w:t>
      </w:r>
      <w:proofErr w:type="gramEnd"/>
      <w:r w:rsidRPr="000E197A">
        <w:rPr>
          <w:rFonts w:ascii="宋体" w:hAnsi="宋体" w:hint="eastAsia"/>
          <w:sz w:val="32"/>
          <w:szCs w:val="32"/>
        </w:rPr>
        <w:t>沟镇跃进桥</w:t>
      </w:r>
    </w:p>
    <w:p w:rsidR="00E45902" w:rsidRPr="000E197A" w:rsidRDefault="00E45902" w:rsidP="009604A5">
      <w:pPr>
        <w:spacing w:line="580" w:lineRule="exact"/>
        <w:ind w:firstLineChars="350" w:firstLine="1120"/>
        <w:rPr>
          <w:rFonts w:ascii="宋体" w:hAns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邮政编码：</w:t>
      </w:r>
      <w:r w:rsidRPr="000E197A">
        <w:rPr>
          <w:rFonts w:ascii="宋体" w:hAnsi="宋体"/>
          <w:sz w:val="32"/>
          <w:szCs w:val="32"/>
        </w:rPr>
        <w:t>614400</w:t>
      </w:r>
    </w:p>
    <w:p w:rsidR="00E45902" w:rsidRPr="000E197A" w:rsidRDefault="00E45902" w:rsidP="009604A5">
      <w:pPr>
        <w:spacing w:line="580" w:lineRule="exact"/>
        <w:ind w:firstLineChars="350" w:firstLine="1120"/>
        <w:rPr>
          <w:rFonts w:ascii="宋体" w:hAns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联系电话：</w:t>
      </w:r>
      <w:r w:rsidRPr="000E197A">
        <w:rPr>
          <w:rFonts w:ascii="宋体" w:hAnsi="宋体"/>
          <w:sz w:val="32"/>
          <w:szCs w:val="32"/>
        </w:rPr>
        <w:t xml:space="preserve">0833-4091267     </w:t>
      </w:r>
    </w:p>
    <w:p w:rsidR="00E45902" w:rsidRPr="000E197A" w:rsidRDefault="00E45902" w:rsidP="009604A5">
      <w:pPr>
        <w:spacing w:line="580" w:lineRule="exact"/>
        <w:ind w:firstLineChars="350" w:firstLine="1120"/>
        <w:rPr>
          <w:rFonts w:ascii="宋体" w:hAns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企业网址：</w:t>
      </w:r>
      <w:r w:rsidR="0090016F">
        <w:rPr>
          <w:rFonts w:ascii="宋体" w:hAnsi="宋体"/>
          <w:sz w:val="32"/>
          <w:szCs w:val="32"/>
        </w:rPr>
        <w:t>jyjt.invest.com.cn</w:t>
      </w:r>
    </w:p>
    <w:p w:rsidR="00E45902" w:rsidRPr="0090016F" w:rsidRDefault="00E45902" w:rsidP="009604A5">
      <w:pPr>
        <w:spacing w:line="580" w:lineRule="exact"/>
        <w:ind w:firstLineChars="350" w:firstLine="1120"/>
        <w:rPr>
          <w:rFonts w:ascii="宋体" w:hAns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联</w:t>
      </w:r>
      <w:r w:rsidRPr="000E197A">
        <w:rPr>
          <w:rFonts w:ascii="宋体" w:hAnsi="宋体"/>
          <w:sz w:val="32"/>
          <w:szCs w:val="32"/>
        </w:rPr>
        <w:t xml:space="preserve"> </w:t>
      </w:r>
      <w:r w:rsidRPr="000E197A">
        <w:rPr>
          <w:rFonts w:ascii="宋体" w:hAnsi="宋体" w:hint="eastAsia"/>
          <w:sz w:val="32"/>
          <w:szCs w:val="32"/>
        </w:rPr>
        <w:t>系</w:t>
      </w:r>
      <w:r w:rsidRPr="000E197A">
        <w:rPr>
          <w:rFonts w:ascii="宋体" w:hAnsi="宋体"/>
          <w:sz w:val="32"/>
          <w:szCs w:val="32"/>
        </w:rPr>
        <w:t xml:space="preserve"> </w:t>
      </w:r>
      <w:r w:rsidRPr="000E197A">
        <w:rPr>
          <w:rFonts w:ascii="宋体" w:hAnsi="宋体" w:hint="eastAsia"/>
          <w:sz w:val="32"/>
          <w:szCs w:val="32"/>
        </w:rPr>
        <w:t>人</w:t>
      </w:r>
      <w:r w:rsidRPr="000E197A">
        <w:rPr>
          <w:rFonts w:ascii="宋体" w:hAnsi="宋体"/>
          <w:sz w:val="32"/>
          <w:szCs w:val="32"/>
        </w:rPr>
        <w:t xml:space="preserve">: </w:t>
      </w:r>
      <w:r w:rsidRPr="000E197A">
        <w:rPr>
          <w:rFonts w:ascii="宋体" w:hAnsi="宋体" w:hint="eastAsia"/>
          <w:sz w:val="32"/>
          <w:szCs w:val="32"/>
        </w:rPr>
        <w:t>查丽婷</w:t>
      </w:r>
    </w:p>
    <w:p w:rsidR="00E45902" w:rsidRDefault="00E45902" w:rsidP="009604A5">
      <w:pPr>
        <w:spacing w:line="580" w:lineRule="exact"/>
        <w:ind w:firstLineChars="1850" w:firstLine="5920"/>
        <w:rPr>
          <w:rFonts w:ascii="宋体"/>
          <w:sz w:val="32"/>
          <w:szCs w:val="32"/>
        </w:rPr>
      </w:pPr>
    </w:p>
    <w:p w:rsidR="00E45902" w:rsidRPr="000E197A" w:rsidRDefault="00E45902" w:rsidP="009604A5">
      <w:pPr>
        <w:spacing w:line="580" w:lineRule="exact"/>
        <w:ind w:firstLineChars="1850" w:firstLine="5920"/>
        <w:rPr>
          <w:rFonts w:ascii="宋体"/>
          <w:sz w:val="32"/>
          <w:szCs w:val="32"/>
        </w:rPr>
      </w:pPr>
      <w:r w:rsidRPr="000E197A">
        <w:rPr>
          <w:rFonts w:ascii="宋体" w:hAnsi="宋体" w:hint="eastAsia"/>
          <w:sz w:val="32"/>
          <w:szCs w:val="32"/>
        </w:rPr>
        <w:t>四川嘉阳集团招标办</w:t>
      </w:r>
    </w:p>
    <w:p w:rsidR="00E45902" w:rsidRPr="000E197A" w:rsidRDefault="002C6988" w:rsidP="009604A5">
      <w:pPr>
        <w:spacing w:line="580" w:lineRule="exact"/>
        <w:ind w:firstLineChars="1900" w:firstLine="608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 w:rsidR="00E45902" w:rsidRPr="000E197A">
        <w:rPr>
          <w:rFonts w:ascii="宋体" w:hAnsi="宋体" w:hint="eastAsia"/>
          <w:sz w:val="32"/>
          <w:szCs w:val="32"/>
        </w:rPr>
        <w:t>年</w:t>
      </w:r>
      <w:r w:rsidR="00E50A97">
        <w:rPr>
          <w:rFonts w:ascii="宋体" w:hAnsi="宋体" w:hint="eastAsia"/>
          <w:sz w:val="32"/>
          <w:szCs w:val="32"/>
        </w:rPr>
        <w:t>11</w:t>
      </w:r>
      <w:r w:rsidR="00E45902" w:rsidRPr="000E197A">
        <w:rPr>
          <w:rFonts w:ascii="宋体" w:hAnsi="宋体" w:hint="eastAsia"/>
          <w:sz w:val="32"/>
          <w:szCs w:val="32"/>
        </w:rPr>
        <w:t>月</w:t>
      </w:r>
      <w:r w:rsidR="00E50A97">
        <w:rPr>
          <w:rFonts w:ascii="宋体" w:hAnsi="宋体" w:hint="eastAsia"/>
          <w:sz w:val="32"/>
          <w:szCs w:val="32"/>
        </w:rPr>
        <w:t>5</w:t>
      </w:r>
      <w:r w:rsidR="00E45902" w:rsidRPr="000E197A">
        <w:rPr>
          <w:rFonts w:ascii="宋体" w:hAnsi="宋体" w:hint="eastAsia"/>
          <w:sz w:val="32"/>
          <w:szCs w:val="32"/>
        </w:rPr>
        <w:t>日</w:t>
      </w:r>
    </w:p>
    <w:sectPr w:rsidR="00E45902" w:rsidRPr="000E197A" w:rsidSect="009F273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A9" w:rsidRDefault="00BF53A9" w:rsidP="006E7930">
      <w:r>
        <w:separator/>
      </w:r>
    </w:p>
  </w:endnote>
  <w:endnote w:type="continuationSeparator" w:id="0">
    <w:p w:rsidR="00BF53A9" w:rsidRDefault="00BF53A9" w:rsidP="006E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A9" w:rsidRDefault="00BF53A9" w:rsidP="006E7930">
      <w:r>
        <w:separator/>
      </w:r>
    </w:p>
  </w:footnote>
  <w:footnote w:type="continuationSeparator" w:id="0">
    <w:p w:rsidR="00BF53A9" w:rsidRDefault="00BF53A9" w:rsidP="006E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02" w:rsidRDefault="00E45902" w:rsidP="00EA72B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0B4"/>
    <w:multiLevelType w:val="hybridMultilevel"/>
    <w:tmpl w:val="252C4D0C"/>
    <w:lvl w:ilvl="0" w:tplc="581207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89B"/>
    <w:rsid w:val="000019A4"/>
    <w:rsid w:val="0003707F"/>
    <w:rsid w:val="00043348"/>
    <w:rsid w:val="00045567"/>
    <w:rsid w:val="00051160"/>
    <w:rsid w:val="00052DF4"/>
    <w:rsid w:val="00053470"/>
    <w:rsid w:val="0007534E"/>
    <w:rsid w:val="00075C12"/>
    <w:rsid w:val="00091AE8"/>
    <w:rsid w:val="000950E3"/>
    <w:rsid w:val="000A4357"/>
    <w:rsid w:val="000A68F7"/>
    <w:rsid w:val="000B59AE"/>
    <w:rsid w:val="000B7213"/>
    <w:rsid w:val="000C7DF6"/>
    <w:rsid w:val="000D12BE"/>
    <w:rsid w:val="000E197A"/>
    <w:rsid w:val="000E3FDA"/>
    <w:rsid w:val="00103A8E"/>
    <w:rsid w:val="00106AE1"/>
    <w:rsid w:val="0011180D"/>
    <w:rsid w:val="00131353"/>
    <w:rsid w:val="00132138"/>
    <w:rsid w:val="00145CC7"/>
    <w:rsid w:val="00172479"/>
    <w:rsid w:val="00181334"/>
    <w:rsid w:val="0018208B"/>
    <w:rsid w:val="001846B7"/>
    <w:rsid w:val="001A3AC6"/>
    <w:rsid w:val="001B0B7F"/>
    <w:rsid w:val="001C2536"/>
    <w:rsid w:val="001C538D"/>
    <w:rsid w:val="001D4E4E"/>
    <w:rsid w:val="001E7538"/>
    <w:rsid w:val="001F5EF0"/>
    <w:rsid w:val="001F7BC9"/>
    <w:rsid w:val="00200087"/>
    <w:rsid w:val="002012D9"/>
    <w:rsid w:val="00201AB8"/>
    <w:rsid w:val="0020719E"/>
    <w:rsid w:val="0021698A"/>
    <w:rsid w:val="00231E2F"/>
    <w:rsid w:val="00240893"/>
    <w:rsid w:val="00241646"/>
    <w:rsid w:val="00242C4B"/>
    <w:rsid w:val="00250A75"/>
    <w:rsid w:val="002560B2"/>
    <w:rsid w:val="00260948"/>
    <w:rsid w:val="00261FAC"/>
    <w:rsid w:val="00276BD8"/>
    <w:rsid w:val="002846A4"/>
    <w:rsid w:val="0029376C"/>
    <w:rsid w:val="002938A9"/>
    <w:rsid w:val="00294DBC"/>
    <w:rsid w:val="002A346D"/>
    <w:rsid w:val="002B0488"/>
    <w:rsid w:val="002C6988"/>
    <w:rsid w:val="002D215F"/>
    <w:rsid w:val="002E4489"/>
    <w:rsid w:val="002F18D0"/>
    <w:rsid w:val="002F1D89"/>
    <w:rsid w:val="002F3CB8"/>
    <w:rsid w:val="003048A6"/>
    <w:rsid w:val="00317000"/>
    <w:rsid w:val="003200D8"/>
    <w:rsid w:val="00320769"/>
    <w:rsid w:val="003324D1"/>
    <w:rsid w:val="00333109"/>
    <w:rsid w:val="00340FE9"/>
    <w:rsid w:val="00345158"/>
    <w:rsid w:val="003659C2"/>
    <w:rsid w:val="0037770F"/>
    <w:rsid w:val="00383073"/>
    <w:rsid w:val="00391CB8"/>
    <w:rsid w:val="003A5175"/>
    <w:rsid w:val="003A730F"/>
    <w:rsid w:val="003B6A4C"/>
    <w:rsid w:val="003B700A"/>
    <w:rsid w:val="003D516D"/>
    <w:rsid w:val="003E52C3"/>
    <w:rsid w:val="00401DB2"/>
    <w:rsid w:val="004139D0"/>
    <w:rsid w:val="004266A9"/>
    <w:rsid w:val="00434085"/>
    <w:rsid w:val="004637A5"/>
    <w:rsid w:val="004668B8"/>
    <w:rsid w:val="0048064B"/>
    <w:rsid w:val="00491DE0"/>
    <w:rsid w:val="004B5091"/>
    <w:rsid w:val="004B69F2"/>
    <w:rsid w:val="004C13A6"/>
    <w:rsid w:val="004C13DA"/>
    <w:rsid w:val="004D1BA3"/>
    <w:rsid w:val="004D3B54"/>
    <w:rsid w:val="004E2608"/>
    <w:rsid w:val="005326BB"/>
    <w:rsid w:val="005514E9"/>
    <w:rsid w:val="00554979"/>
    <w:rsid w:val="005558B1"/>
    <w:rsid w:val="00560E28"/>
    <w:rsid w:val="00565E37"/>
    <w:rsid w:val="00566F2A"/>
    <w:rsid w:val="00571985"/>
    <w:rsid w:val="005753B1"/>
    <w:rsid w:val="00576008"/>
    <w:rsid w:val="0058035C"/>
    <w:rsid w:val="005C0BC1"/>
    <w:rsid w:val="005C6A31"/>
    <w:rsid w:val="005E1955"/>
    <w:rsid w:val="005E5590"/>
    <w:rsid w:val="005F2476"/>
    <w:rsid w:val="00600BFB"/>
    <w:rsid w:val="00604097"/>
    <w:rsid w:val="006150F9"/>
    <w:rsid w:val="006177D9"/>
    <w:rsid w:val="00620D33"/>
    <w:rsid w:val="00621E0D"/>
    <w:rsid w:val="00625C58"/>
    <w:rsid w:val="006368F3"/>
    <w:rsid w:val="00636AEA"/>
    <w:rsid w:val="00636E97"/>
    <w:rsid w:val="00637D10"/>
    <w:rsid w:val="00653484"/>
    <w:rsid w:val="00664FD9"/>
    <w:rsid w:val="006845A6"/>
    <w:rsid w:val="006858CB"/>
    <w:rsid w:val="006919FB"/>
    <w:rsid w:val="006A04E3"/>
    <w:rsid w:val="006B15C2"/>
    <w:rsid w:val="006B74D9"/>
    <w:rsid w:val="006D01CE"/>
    <w:rsid w:val="006D602C"/>
    <w:rsid w:val="006E7930"/>
    <w:rsid w:val="006F4691"/>
    <w:rsid w:val="006F6576"/>
    <w:rsid w:val="0070647E"/>
    <w:rsid w:val="007147EC"/>
    <w:rsid w:val="00714930"/>
    <w:rsid w:val="00725A9D"/>
    <w:rsid w:val="00743632"/>
    <w:rsid w:val="007444C2"/>
    <w:rsid w:val="00747169"/>
    <w:rsid w:val="00750521"/>
    <w:rsid w:val="00751702"/>
    <w:rsid w:val="007559EC"/>
    <w:rsid w:val="00760DA5"/>
    <w:rsid w:val="0076374B"/>
    <w:rsid w:val="00771318"/>
    <w:rsid w:val="00780E09"/>
    <w:rsid w:val="00784AFD"/>
    <w:rsid w:val="007B5B3C"/>
    <w:rsid w:val="007B674B"/>
    <w:rsid w:val="00802F24"/>
    <w:rsid w:val="00807DC3"/>
    <w:rsid w:val="008143A3"/>
    <w:rsid w:val="0083165D"/>
    <w:rsid w:val="00842D25"/>
    <w:rsid w:val="008449CD"/>
    <w:rsid w:val="0085689B"/>
    <w:rsid w:val="00860E6E"/>
    <w:rsid w:val="008634B8"/>
    <w:rsid w:val="0087256A"/>
    <w:rsid w:val="00876CB3"/>
    <w:rsid w:val="00880301"/>
    <w:rsid w:val="008B0777"/>
    <w:rsid w:val="008B3F69"/>
    <w:rsid w:val="008C3FD5"/>
    <w:rsid w:val="008D2AA4"/>
    <w:rsid w:val="008E4276"/>
    <w:rsid w:val="008F146A"/>
    <w:rsid w:val="008F2F8B"/>
    <w:rsid w:val="0090016F"/>
    <w:rsid w:val="0090172B"/>
    <w:rsid w:val="00901F54"/>
    <w:rsid w:val="00905335"/>
    <w:rsid w:val="00914069"/>
    <w:rsid w:val="00944CD4"/>
    <w:rsid w:val="00945A7D"/>
    <w:rsid w:val="0094730F"/>
    <w:rsid w:val="00951C72"/>
    <w:rsid w:val="00957FDE"/>
    <w:rsid w:val="009604A5"/>
    <w:rsid w:val="0096745C"/>
    <w:rsid w:val="00986D7F"/>
    <w:rsid w:val="00992AE8"/>
    <w:rsid w:val="00995E88"/>
    <w:rsid w:val="009A5F60"/>
    <w:rsid w:val="009B0857"/>
    <w:rsid w:val="009C1295"/>
    <w:rsid w:val="009C1B84"/>
    <w:rsid w:val="009C67D0"/>
    <w:rsid w:val="009C6925"/>
    <w:rsid w:val="009D3246"/>
    <w:rsid w:val="009D470A"/>
    <w:rsid w:val="009F2736"/>
    <w:rsid w:val="00A00AE1"/>
    <w:rsid w:val="00A069D0"/>
    <w:rsid w:val="00A116FD"/>
    <w:rsid w:val="00A220D3"/>
    <w:rsid w:val="00A23211"/>
    <w:rsid w:val="00A23623"/>
    <w:rsid w:val="00A3673C"/>
    <w:rsid w:val="00A37262"/>
    <w:rsid w:val="00A50B02"/>
    <w:rsid w:val="00A51D7C"/>
    <w:rsid w:val="00A72A20"/>
    <w:rsid w:val="00A77066"/>
    <w:rsid w:val="00A77359"/>
    <w:rsid w:val="00A924DE"/>
    <w:rsid w:val="00A95267"/>
    <w:rsid w:val="00AA5A58"/>
    <w:rsid w:val="00AE399C"/>
    <w:rsid w:val="00AE79FD"/>
    <w:rsid w:val="00AF0752"/>
    <w:rsid w:val="00B02086"/>
    <w:rsid w:val="00B17614"/>
    <w:rsid w:val="00B26860"/>
    <w:rsid w:val="00B27644"/>
    <w:rsid w:val="00B3297B"/>
    <w:rsid w:val="00B40A15"/>
    <w:rsid w:val="00B567B7"/>
    <w:rsid w:val="00B66D81"/>
    <w:rsid w:val="00B864E9"/>
    <w:rsid w:val="00B90554"/>
    <w:rsid w:val="00BA2F40"/>
    <w:rsid w:val="00BA574C"/>
    <w:rsid w:val="00BA5B0E"/>
    <w:rsid w:val="00BA6170"/>
    <w:rsid w:val="00BB116E"/>
    <w:rsid w:val="00BB32B6"/>
    <w:rsid w:val="00BC3A6A"/>
    <w:rsid w:val="00BD596F"/>
    <w:rsid w:val="00BF53A9"/>
    <w:rsid w:val="00C21B01"/>
    <w:rsid w:val="00C23D25"/>
    <w:rsid w:val="00C460B2"/>
    <w:rsid w:val="00C67013"/>
    <w:rsid w:val="00C6725F"/>
    <w:rsid w:val="00C91A61"/>
    <w:rsid w:val="00C93E14"/>
    <w:rsid w:val="00CC2CA4"/>
    <w:rsid w:val="00CC5F8B"/>
    <w:rsid w:val="00CC6872"/>
    <w:rsid w:val="00CD03AC"/>
    <w:rsid w:val="00CD238A"/>
    <w:rsid w:val="00CD62D5"/>
    <w:rsid w:val="00CE3E18"/>
    <w:rsid w:val="00CE60FA"/>
    <w:rsid w:val="00CF6EF7"/>
    <w:rsid w:val="00D118FE"/>
    <w:rsid w:val="00D17ED8"/>
    <w:rsid w:val="00D220EB"/>
    <w:rsid w:val="00D52EC1"/>
    <w:rsid w:val="00D64458"/>
    <w:rsid w:val="00D64FFB"/>
    <w:rsid w:val="00D83709"/>
    <w:rsid w:val="00D97771"/>
    <w:rsid w:val="00DA0B1C"/>
    <w:rsid w:val="00DC04A4"/>
    <w:rsid w:val="00DC0974"/>
    <w:rsid w:val="00DC18B8"/>
    <w:rsid w:val="00DC3934"/>
    <w:rsid w:val="00DC4E47"/>
    <w:rsid w:val="00E052CA"/>
    <w:rsid w:val="00E07D23"/>
    <w:rsid w:val="00E11717"/>
    <w:rsid w:val="00E16067"/>
    <w:rsid w:val="00E26A93"/>
    <w:rsid w:val="00E349D9"/>
    <w:rsid w:val="00E45902"/>
    <w:rsid w:val="00E5063F"/>
    <w:rsid w:val="00E50A97"/>
    <w:rsid w:val="00E50D52"/>
    <w:rsid w:val="00E606BB"/>
    <w:rsid w:val="00E77E54"/>
    <w:rsid w:val="00E81D4C"/>
    <w:rsid w:val="00E9687B"/>
    <w:rsid w:val="00EA72B2"/>
    <w:rsid w:val="00EB7549"/>
    <w:rsid w:val="00ED74D9"/>
    <w:rsid w:val="00F02B8F"/>
    <w:rsid w:val="00F129A6"/>
    <w:rsid w:val="00F22601"/>
    <w:rsid w:val="00F25268"/>
    <w:rsid w:val="00F350D6"/>
    <w:rsid w:val="00F35E9F"/>
    <w:rsid w:val="00F506BE"/>
    <w:rsid w:val="00F5221D"/>
    <w:rsid w:val="00F549CA"/>
    <w:rsid w:val="00F554B6"/>
    <w:rsid w:val="00F55C09"/>
    <w:rsid w:val="00F6070A"/>
    <w:rsid w:val="00F66CC3"/>
    <w:rsid w:val="00F73FDE"/>
    <w:rsid w:val="00F74ACD"/>
    <w:rsid w:val="00F80493"/>
    <w:rsid w:val="00F94449"/>
    <w:rsid w:val="00FC6A95"/>
    <w:rsid w:val="00FD78FA"/>
    <w:rsid w:val="00FF2922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F146A"/>
    <w:pPr>
      <w:jc w:val="center"/>
    </w:pPr>
    <w:rPr>
      <w:b/>
      <w:bCs/>
      <w:sz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87256A"/>
    <w:rPr>
      <w:rFonts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F129A6"/>
    <w:rPr>
      <w:rFonts w:ascii="Tahoma" w:hAnsi="Tahoma"/>
      <w:sz w:val="24"/>
      <w:szCs w:val="20"/>
    </w:rPr>
  </w:style>
  <w:style w:type="character" w:styleId="a4">
    <w:name w:val="Hyperlink"/>
    <w:basedOn w:val="a0"/>
    <w:uiPriority w:val="99"/>
    <w:rsid w:val="000019A4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6E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E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216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CD23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四川嘉阳集团有限责任公司</dc:title>
  <dc:creator>Billgates</dc:creator>
  <cp:lastModifiedBy>查丽婷</cp:lastModifiedBy>
  <cp:revision>3</cp:revision>
  <cp:lastPrinted>2015-08-30T23:33:00Z</cp:lastPrinted>
  <dcterms:created xsi:type="dcterms:W3CDTF">2018-11-05T07:52:00Z</dcterms:created>
  <dcterms:modified xsi:type="dcterms:W3CDTF">2018-11-05T08:19:00Z</dcterms:modified>
</cp:coreProperties>
</file>